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7321" w14:textId="77777777" w:rsidR="004F0C9A" w:rsidRDefault="00CC0B06">
      <w:pPr>
        <w:spacing w:after="0" w:line="240" w:lineRule="auto"/>
        <w:jc w:val="center"/>
        <w:rPr>
          <w:b/>
        </w:rPr>
      </w:pPr>
      <w:r>
        <w:rPr>
          <w:b/>
        </w:rPr>
        <w:t>Penhold School</w:t>
      </w:r>
    </w:p>
    <w:p w14:paraId="6BF67322" w14:textId="77777777" w:rsidR="004F0C9A" w:rsidRDefault="00CC0B06">
      <w:pPr>
        <w:spacing w:after="0" w:line="240" w:lineRule="auto"/>
        <w:jc w:val="center"/>
        <w:rPr>
          <w:b/>
        </w:rPr>
      </w:pPr>
      <w:r>
        <w:rPr>
          <w:b/>
        </w:rPr>
        <w:t>Parent Advisory Council</w:t>
      </w:r>
    </w:p>
    <w:p w14:paraId="6BF67323" w14:textId="29C3FEF1" w:rsidR="004F0C9A" w:rsidRDefault="00DE2C61">
      <w:pPr>
        <w:spacing w:after="0" w:line="240" w:lineRule="auto"/>
        <w:jc w:val="center"/>
      </w:pPr>
      <w:r>
        <w:t xml:space="preserve">Tuesday, </w:t>
      </w:r>
      <w:r w:rsidR="004330A0">
        <w:t>May 9, 2023</w:t>
      </w:r>
    </w:p>
    <w:p w14:paraId="6BF67324" w14:textId="77777777" w:rsidR="004F0C9A" w:rsidRDefault="00CC0B06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6BF67325" w14:textId="77777777" w:rsidR="004F0C9A" w:rsidRDefault="004F0C9A">
      <w:pPr>
        <w:spacing w:after="0" w:line="240" w:lineRule="auto"/>
      </w:pPr>
    </w:p>
    <w:p w14:paraId="6BF67326" w14:textId="3D820D23" w:rsidR="004F0C9A" w:rsidRDefault="00CC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Meeting Called to Order at </w:t>
      </w:r>
      <w:r>
        <w:t>7</w:t>
      </w:r>
      <w:r>
        <w:rPr>
          <w:color w:val="000000"/>
        </w:rPr>
        <w:t xml:space="preserve">: </w:t>
      </w:r>
      <w:r w:rsidR="00A66DB1">
        <w:rPr>
          <w:color w:val="000000"/>
        </w:rPr>
        <w:t xml:space="preserve">27 </w:t>
      </w:r>
      <w:r>
        <w:rPr>
          <w:color w:val="000000"/>
        </w:rPr>
        <w:t xml:space="preserve">pm by President, </w:t>
      </w:r>
      <w:r w:rsidR="00A66DB1">
        <w:rPr>
          <w:color w:val="000000"/>
        </w:rPr>
        <w:t>Nora Holben</w:t>
      </w:r>
    </w:p>
    <w:p w14:paraId="6BF67327" w14:textId="77777777" w:rsidR="004F0C9A" w:rsidRDefault="004F0C9A">
      <w:pPr>
        <w:spacing w:after="0" w:line="240" w:lineRule="auto"/>
        <w:ind w:left="851"/>
        <w:rPr>
          <w:b/>
        </w:rPr>
      </w:pPr>
    </w:p>
    <w:p w14:paraId="6BF67328" w14:textId="77777777" w:rsidR="004F0C9A" w:rsidRDefault="00CC0B06">
      <w:pPr>
        <w:spacing w:after="0" w:line="240" w:lineRule="auto"/>
        <w:ind w:left="709"/>
        <w:rPr>
          <w:b/>
        </w:rPr>
      </w:pPr>
      <w:r>
        <w:rPr>
          <w:b/>
        </w:rPr>
        <w:t>Members Present:</w:t>
      </w:r>
    </w:p>
    <w:p w14:paraId="456BB78E" w14:textId="77777777" w:rsidR="00B0458D" w:rsidRDefault="00B0458D" w:rsidP="00B04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rPr>
          <w:color w:val="000000"/>
        </w:rPr>
        <w:t>Giselle Meyer, Acting Principal</w:t>
      </w:r>
    </w:p>
    <w:p w14:paraId="506DA7E3" w14:textId="77777777" w:rsidR="00B0458D" w:rsidRDefault="00B0458D" w:rsidP="00B04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rPr>
          <w:color w:val="000000"/>
        </w:rPr>
        <w:t>Lori Wolfe, Parent</w:t>
      </w:r>
    </w:p>
    <w:p w14:paraId="19CE9F7C" w14:textId="77777777" w:rsidR="00B0458D" w:rsidRDefault="00B0458D" w:rsidP="00B04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rPr>
          <w:color w:val="000000"/>
        </w:rPr>
        <w:t>Jamie Seiyama, FCSS Community Worker</w:t>
      </w:r>
    </w:p>
    <w:p w14:paraId="26C920BB" w14:textId="77777777" w:rsidR="00B0458D" w:rsidRDefault="00B0458D" w:rsidP="00B04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rPr>
          <w:color w:val="000000"/>
        </w:rPr>
        <w:t>Natasha Caissie, Treasurer</w:t>
      </w:r>
    </w:p>
    <w:p w14:paraId="0CF960C1" w14:textId="77777777" w:rsidR="00B0458D" w:rsidRDefault="00B0458D" w:rsidP="00B04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rPr>
          <w:color w:val="000000"/>
        </w:rPr>
        <w:t>Elizabeth Dahl, Parent/visitor</w:t>
      </w:r>
    </w:p>
    <w:p w14:paraId="56019624" w14:textId="77777777" w:rsidR="00B0458D" w:rsidRDefault="00B0458D" w:rsidP="00B04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rPr>
          <w:color w:val="000000"/>
        </w:rPr>
        <w:t>Nora Holben, President</w:t>
      </w:r>
    </w:p>
    <w:p w14:paraId="15E9CE9A" w14:textId="77777777" w:rsidR="00B0458D" w:rsidRDefault="00B0458D" w:rsidP="00B04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rPr>
          <w:color w:val="000000"/>
        </w:rPr>
        <w:t>Renee Mairs, Secretary</w:t>
      </w:r>
    </w:p>
    <w:p w14:paraId="45A7B686" w14:textId="77777777" w:rsidR="00B0458D" w:rsidRDefault="00B0458D" w:rsidP="00B04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rPr>
          <w:color w:val="000000"/>
        </w:rPr>
        <w:t>Ken Denson, Councillor</w:t>
      </w:r>
    </w:p>
    <w:p w14:paraId="4E11FE95" w14:textId="77777777" w:rsidR="00B0458D" w:rsidRDefault="00B0458D" w:rsidP="00B04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rPr>
          <w:color w:val="000000"/>
        </w:rPr>
        <w:t>Amanda Barrett, Director</w:t>
      </w:r>
    </w:p>
    <w:p w14:paraId="2360740C" w14:textId="77777777" w:rsidR="00B0458D" w:rsidRDefault="00B0458D" w:rsidP="00B04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rPr>
          <w:color w:val="000000"/>
        </w:rPr>
        <w:t>Mark Crawford, Vice-Principal</w:t>
      </w:r>
    </w:p>
    <w:p w14:paraId="4BB6C0CF" w14:textId="77777777" w:rsidR="006E7D42" w:rsidRDefault="006E7D42">
      <w:pPr>
        <w:spacing w:after="0" w:line="240" w:lineRule="auto"/>
        <w:ind w:left="709"/>
        <w:rPr>
          <w:b/>
        </w:rPr>
      </w:pPr>
    </w:p>
    <w:p w14:paraId="6BF67329" w14:textId="77777777" w:rsidR="004F0C9A" w:rsidRDefault="004F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6BF6732A" w14:textId="2BA4B128" w:rsidR="004F0C9A" w:rsidRDefault="00CC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Approval of Agenda for </w:t>
      </w:r>
      <w:r w:rsidR="006E7D42">
        <w:rPr>
          <w:color w:val="000000"/>
        </w:rPr>
        <w:t>May 9, 2023</w:t>
      </w:r>
      <w:r>
        <w:rPr>
          <w:color w:val="000000"/>
        </w:rPr>
        <w:t xml:space="preserve"> meeting</w:t>
      </w:r>
    </w:p>
    <w:p w14:paraId="6BF6732E" w14:textId="1805E320" w:rsidR="004F0C9A" w:rsidRDefault="00A66DB1" w:rsidP="00A66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ab/>
        <w:t>Motion to approve amended Agenda</w:t>
      </w:r>
    </w:p>
    <w:p w14:paraId="1B3CD7F7" w14:textId="130BA851" w:rsidR="00A66DB1" w:rsidRDefault="00A66DB1" w:rsidP="00A66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ab/>
        <w:t>Moved by: Natasha Caissie</w:t>
      </w:r>
    </w:p>
    <w:p w14:paraId="652DAD3E" w14:textId="47A6C801" w:rsidR="00A66DB1" w:rsidRDefault="00A66DB1" w:rsidP="00A66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ab/>
        <w:t>CARRIED</w:t>
      </w:r>
    </w:p>
    <w:p w14:paraId="6BF6732F" w14:textId="66688344" w:rsidR="004F0C9A" w:rsidRDefault="00CC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Approval of the Min</w:t>
      </w:r>
      <w:r w:rsidR="006E7D42">
        <w:rPr>
          <w:color w:val="000000"/>
        </w:rPr>
        <w:t>ute</w:t>
      </w:r>
      <w:r>
        <w:rPr>
          <w:color w:val="000000"/>
        </w:rPr>
        <w:t>s*, as presented (OR as amended)</w:t>
      </w:r>
      <w:r>
        <w:rPr>
          <w:color w:val="000000"/>
        </w:rPr>
        <w:tab/>
      </w:r>
    </w:p>
    <w:p w14:paraId="6BF67330" w14:textId="43B04D86" w:rsidR="004F0C9A" w:rsidRDefault="006E7D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>April 18,2023</w:t>
      </w:r>
    </w:p>
    <w:p w14:paraId="6BF67331" w14:textId="77777777" w:rsidR="004F0C9A" w:rsidRDefault="00CC0B06">
      <w:pPr>
        <w:spacing w:after="0" w:line="240" w:lineRule="auto"/>
        <w:ind w:left="709"/>
        <w:rPr>
          <w:b/>
        </w:rPr>
      </w:pPr>
      <w:r>
        <w:rPr>
          <w:b/>
        </w:rPr>
        <w:t>Motion to approve the Minutes.</w:t>
      </w:r>
    </w:p>
    <w:p w14:paraId="6BF67332" w14:textId="575D94DC" w:rsidR="004F0C9A" w:rsidRDefault="00CC0B06">
      <w:pPr>
        <w:spacing w:after="0" w:line="240" w:lineRule="auto"/>
        <w:ind w:left="709"/>
        <w:rPr>
          <w:b/>
        </w:rPr>
      </w:pPr>
      <w:r>
        <w:rPr>
          <w:b/>
        </w:rPr>
        <w:t>Moved by:</w:t>
      </w:r>
      <w:r w:rsidR="00A66DB1">
        <w:rPr>
          <w:b/>
        </w:rPr>
        <w:t xml:space="preserve"> Amanda Barrett</w:t>
      </w:r>
    </w:p>
    <w:p w14:paraId="6BF67333" w14:textId="77777777" w:rsidR="004F0C9A" w:rsidRDefault="00CC0B06">
      <w:pPr>
        <w:spacing w:after="0" w:line="240" w:lineRule="auto"/>
        <w:ind w:left="709"/>
        <w:rPr>
          <w:b/>
        </w:rPr>
      </w:pPr>
      <w:r>
        <w:rPr>
          <w:b/>
        </w:rPr>
        <w:t xml:space="preserve">CARRIED </w:t>
      </w:r>
    </w:p>
    <w:p w14:paraId="6BF67334" w14:textId="7BC2B04A" w:rsidR="004F0C9A" w:rsidRDefault="004F0C9A">
      <w:pPr>
        <w:spacing w:after="0" w:line="240" w:lineRule="auto"/>
      </w:pPr>
    </w:p>
    <w:p w14:paraId="6BF67335" w14:textId="1788643C" w:rsidR="004F0C9A" w:rsidRDefault="00CC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</w:rPr>
      </w:pPr>
      <w:r>
        <w:rPr>
          <w:color w:val="000000"/>
        </w:rPr>
        <w:t xml:space="preserve">Financial Report: Treasurer – </w:t>
      </w:r>
      <w:r w:rsidR="006E7D42">
        <w:rPr>
          <w:i/>
          <w:color w:val="000000"/>
        </w:rPr>
        <w:t>Natasha Caissie</w:t>
      </w:r>
    </w:p>
    <w:p w14:paraId="6158D99B" w14:textId="60F3C189" w:rsidR="00A66DB1" w:rsidRDefault="00CC0B06" w:rsidP="00674E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Review of the Treasurer’s Report </w:t>
      </w:r>
      <w:r w:rsidR="006E7D42">
        <w:rPr>
          <w:i/>
          <w:color w:val="000000"/>
        </w:rPr>
        <w:t>April</w:t>
      </w:r>
    </w:p>
    <w:p w14:paraId="7FC34A3E" w14:textId="7E9B2691" w:rsidR="00674EB0" w:rsidRPr="00EB3FB4" w:rsidRDefault="00674EB0" w:rsidP="00EB3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EB3FB4">
        <w:rPr>
          <w:bCs/>
          <w:color w:val="000000"/>
        </w:rPr>
        <w:t>Closing balance general account: $7,768.66</w:t>
      </w:r>
    </w:p>
    <w:p w14:paraId="5A86A6A7" w14:textId="3392138C" w:rsidR="00EB3FB4" w:rsidRPr="00EB3FB4" w:rsidRDefault="00EB3FB4" w:rsidP="00EB3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Closing balance casino account: $31,569.66</w:t>
      </w:r>
    </w:p>
    <w:p w14:paraId="6BF67337" w14:textId="77777777" w:rsidR="004F0C9A" w:rsidRDefault="00CC0B06">
      <w:pPr>
        <w:spacing w:after="0" w:line="240" w:lineRule="auto"/>
        <w:ind w:left="709"/>
        <w:rPr>
          <w:b/>
        </w:rPr>
      </w:pPr>
      <w:r>
        <w:rPr>
          <w:b/>
        </w:rPr>
        <w:t>Motion to approve the Treasurer’s Report, as presented.</w:t>
      </w:r>
    </w:p>
    <w:p w14:paraId="6BF67338" w14:textId="1B33D685" w:rsidR="004F0C9A" w:rsidRDefault="00CC0B06">
      <w:pPr>
        <w:spacing w:after="0" w:line="240" w:lineRule="auto"/>
        <w:ind w:left="709"/>
        <w:rPr>
          <w:b/>
        </w:rPr>
      </w:pPr>
      <w:r>
        <w:rPr>
          <w:b/>
        </w:rPr>
        <w:t xml:space="preserve">Moved by:  </w:t>
      </w:r>
      <w:r w:rsidR="002F65D4">
        <w:rPr>
          <w:b/>
        </w:rPr>
        <w:t>Renee Mairs</w:t>
      </w:r>
    </w:p>
    <w:p w14:paraId="6BF67339" w14:textId="77777777" w:rsidR="004F0C9A" w:rsidRDefault="00CC0B06">
      <w:pPr>
        <w:spacing w:after="0" w:line="240" w:lineRule="auto"/>
        <w:ind w:left="709"/>
        <w:rPr>
          <w:b/>
        </w:rPr>
      </w:pPr>
      <w:r>
        <w:rPr>
          <w:b/>
        </w:rPr>
        <w:t xml:space="preserve">CARRIED </w:t>
      </w:r>
    </w:p>
    <w:p w14:paraId="6BF6733A" w14:textId="77777777" w:rsidR="004F0C9A" w:rsidRDefault="004F0C9A">
      <w:pPr>
        <w:spacing w:after="0" w:line="240" w:lineRule="auto"/>
        <w:ind w:left="851"/>
      </w:pPr>
    </w:p>
    <w:p w14:paraId="6BF6733B" w14:textId="77777777" w:rsidR="004F0C9A" w:rsidRDefault="00CC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Executive Report:</w:t>
      </w:r>
    </w:p>
    <w:p w14:paraId="6BF6733C" w14:textId="77777777" w:rsidR="004F0C9A" w:rsidRDefault="00CC0B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Correspondence</w:t>
      </w:r>
    </w:p>
    <w:p w14:paraId="6BF6733D" w14:textId="77777777" w:rsidR="004F0C9A" w:rsidRDefault="004F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67B5343" w14:textId="3C82269B" w:rsidR="00A66DB1" w:rsidRDefault="00CC0B06" w:rsidP="000C5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Fundraising Report </w:t>
      </w:r>
    </w:p>
    <w:p w14:paraId="43DC838E" w14:textId="28198FC0" w:rsidR="000C50C3" w:rsidRDefault="000C50C3" w:rsidP="000C50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 and Pa</w:t>
      </w:r>
    </w:p>
    <w:p w14:paraId="19C418F6" w14:textId="4494BD62" w:rsidR="0093262C" w:rsidRDefault="0093262C" w:rsidP="0093262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Letter for businesses are done. Posters are done as well.</w:t>
      </w:r>
    </w:p>
    <w:p w14:paraId="34AC3766" w14:textId="3E2E99B1" w:rsidR="0093262C" w:rsidRDefault="0093262C" w:rsidP="0093262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Renee to meet with Ma and Pa on Monday May 12</w:t>
      </w:r>
      <w:r w:rsidRPr="0093262C">
        <w:rPr>
          <w:color w:val="000000"/>
          <w:vertAlign w:val="superscript"/>
        </w:rPr>
        <w:t>th</w:t>
      </w:r>
      <w:r>
        <w:rPr>
          <w:color w:val="000000"/>
        </w:rPr>
        <w:t xml:space="preserve"> to discuss dividing up the businesses to canvass. Renee to communicate with the fundraising committee to discuss timing for canvassing after Monday.</w:t>
      </w:r>
    </w:p>
    <w:p w14:paraId="7579FCFA" w14:textId="2C0BB60B" w:rsidR="0093262C" w:rsidRDefault="0093262C" w:rsidP="000C50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Natasha to put a letter together to go out to the new Grade 4 families outlining volunteering needs. Deadline June 15</w:t>
      </w:r>
      <w:r w:rsidRPr="0093262C">
        <w:rPr>
          <w:color w:val="000000"/>
          <w:vertAlign w:val="superscript"/>
        </w:rPr>
        <w:t>th</w:t>
      </w:r>
      <w:r>
        <w:rPr>
          <w:color w:val="000000"/>
        </w:rPr>
        <w:t>.</w:t>
      </w:r>
    </w:p>
    <w:p w14:paraId="3274FD0C" w14:textId="5BBCD326" w:rsidR="000C50C3" w:rsidRDefault="000C50C3" w:rsidP="000C50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Mark put together and scope to help plan out the fundraising for the playground. Mark spoke with three different playground companies. One company has done up a mock costing for the playground. Ranges – from 300,00 to just over 500,00. One local company is interested in doing the ground prep as a donation. Costing dependent on materials and ground prep. </w:t>
      </w:r>
    </w:p>
    <w:p w14:paraId="4FDDABEE" w14:textId="77777777" w:rsidR="009F0C0B" w:rsidRDefault="000C50C3" w:rsidP="000C50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Need to think about accessibility</w:t>
      </w:r>
      <w:r w:rsidR="009F0C0B">
        <w:rPr>
          <w:color w:val="000000"/>
        </w:rPr>
        <w:t xml:space="preserve"> – there are grants for that. Accessibility also affects ground cover. </w:t>
      </w:r>
    </w:p>
    <w:p w14:paraId="0CCC1E48" w14:textId="0F3A6FBF" w:rsidR="000C50C3" w:rsidRDefault="009F0C0B" w:rsidP="000C50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Moving forward for planning – talk to kids, staff, visit other playgrounds, looking at catalogues. A rep from a company is coming to speak to Mark and Giselle May 10</w:t>
      </w:r>
      <w:r w:rsidRPr="009F0C0B">
        <w:rPr>
          <w:color w:val="000000"/>
          <w:vertAlign w:val="superscript"/>
        </w:rPr>
        <w:t>th</w:t>
      </w:r>
      <w:r>
        <w:rPr>
          <w:color w:val="000000"/>
        </w:rPr>
        <w:t>.</w:t>
      </w:r>
    </w:p>
    <w:p w14:paraId="237A718A" w14:textId="0C44F92F" w:rsidR="009F0C0B" w:rsidRPr="000C50C3" w:rsidRDefault="009F0C0B" w:rsidP="000C50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$250k guaranteed. CFIP - $125k. Fundraising of $125k.</w:t>
      </w:r>
    </w:p>
    <w:p w14:paraId="6BF6733F" w14:textId="77777777" w:rsidR="004F0C9A" w:rsidRDefault="004F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  <w:rPr>
          <w:b/>
          <w:color w:val="000000"/>
        </w:rPr>
      </w:pPr>
    </w:p>
    <w:p w14:paraId="6BF67340" w14:textId="77777777" w:rsidR="004F0C9A" w:rsidRDefault="00CC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New Business</w:t>
      </w:r>
    </w:p>
    <w:p w14:paraId="5E9D018D" w14:textId="2CCAB2E1" w:rsidR="009F0C0B" w:rsidRDefault="009F0C0B" w:rsidP="009F0C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Charity check stop</w:t>
      </w:r>
    </w:p>
    <w:p w14:paraId="1CC19819" w14:textId="3BB2D18C" w:rsidR="009F0C0B" w:rsidRDefault="009F0C0B" w:rsidP="009F0C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Applied. We got it. Optimus club pulled out. We have to pick a date. May has a few dates available, and some dates in June.</w:t>
      </w:r>
      <w:r w:rsidR="00294A53">
        <w:rPr>
          <w:color w:val="000000"/>
        </w:rPr>
        <w:t xml:space="preserve">  Messaging group to discuss dates – thinking June 9 and 10</w:t>
      </w:r>
      <w:r w:rsidR="00294A53" w:rsidRPr="00294A53">
        <w:rPr>
          <w:color w:val="000000"/>
          <w:vertAlign w:val="superscript"/>
        </w:rPr>
        <w:t>th</w:t>
      </w:r>
      <w:r w:rsidR="00294A53">
        <w:rPr>
          <w:color w:val="000000"/>
        </w:rPr>
        <w:t xml:space="preserve">. All money raised go to us. 6+ volunteers is optimal. </w:t>
      </w:r>
    </w:p>
    <w:p w14:paraId="02433887" w14:textId="283BAD2F" w:rsidR="009F0C0B" w:rsidRDefault="009F0C0B" w:rsidP="009F0C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Teacher gifts</w:t>
      </w:r>
    </w:p>
    <w:p w14:paraId="1BCF2430" w14:textId="51D6C346" w:rsidR="00294A53" w:rsidRPr="00294A53" w:rsidRDefault="00294A53" w:rsidP="00294A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23 teachers and staff. Spent $532 dollars last year. We did gift cards. Motion to be passed at the fundraising meeting.</w:t>
      </w:r>
    </w:p>
    <w:p w14:paraId="6BF67341" w14:textId="6A579913" w:rsidR="004F0C9A" w:rsidRDefault="00294A53" w:rsidP="00294A5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Babysitting: do it on the AGM meeting on September 12</w:t>
      </w:r>
      <w:r w:rsidRPr="00294A53">
        <w:rPr>
          <w:vertAlign w:val="superscript"/>
        </w:rPr>
        <w:t>th</w:t>
      </w:r>
      <w:r>
        <w:t>. Decision to be made. Average about $30 a month. Average $300 for the whole year. Around $150 spent to date. Tentatively booked Ken’s</w:t>
      </w:r>
      <w:r w:rsidR="00962635">
        <w:t xml:space="preserve"> </w:t>
      </w:r>
      <w:r w:rsidR="00267153">
        <w:t>granddaughters.</w:t>
      </w:r>
    </w:p>
    <w:p w14:paraId="16FB3191" w14:textId="77777777" w:rsidR="00294A53" w:rsidRDefault="00294A53" w:rsidP="00294A5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</w:p>
    <w:p w14:paraId="76B36021" w14:textId="2D89B540" w:rsidR="00294A53" w:rsidRPr="00ED349B" w:rsidRDefault="00294A53" w:rsidP="00ED3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b/>
          <w:bCs/>
        </w:rPr>
      </w:pPr>
      <w:r w:rsidRPr="00ED349B">
        <w:rPr>
          <w:b/>
          <w:bCs/>
        </w:rPr>
        <w:t>Motion to have babysitting for the AGM on September 12, 2023</w:t>
      </w:r>
    </w:p>
    <w:p w14:paraId="51FAAE3B" w14:textId="1B43F4FB" w:rsidR="00294A53" w:rsidRPr="00ED349B" w:rsidRDefault="00294A53" w:rsidP="00ED3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b/>
          <w:bCs/>
        </w:rPr>
      </w:pPr>
      <w:r w:rsidRPr="00ED349B">
        <w:rPr>
          <w:b/>
          <w:bCs/>
        </w:rPr>
        <w:t>Motion: Nora Holben</w:t>
      </w:r>
    </w:p>
    <w:p w14:paraId="142D84AC" w14:textId="26CD1C5F" w:rsidR="00294A53" w:rsidRPr="00ED349B" w:rsidRDefault="00294A53" w:rsidP="00ED349B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  <w:ind w:left="720"/>
        <w:rPr>
          <w:b/>
          <w:bCs/>
        </w:rPr>
      </w:pPr>
      <w:r w:rsidRPr="00ED349B">
        <w:rPr>
          <w:b/>
          <w:bCs/>
        </w:rPr>
        <w:t>CARRIED</w:t>
      </w:r>
      <w:r w:rsidRPr="00ED349B">
        <w:rPr>
          <w:b/>
          <w:bCs/>
        </w:rPr>
        <w:tab/>
      </w:r>
    </w:p>
    <w:p w14:paraId="4E15FCA1" w14:textId="0A0B5583" w:rsidR="00294A53" w:rsidRDefault="00294A53" w:rsidP="009C11D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</w:pPr>
      <w:r>
        <w:t xml:space="preserve">Grant: Lori did research on grants: Equus grant. One gives you cash to buy raffle prizes. The other is for $150k for anything. There is also a round up portion to round up to a certain amount of the raffle amount. </w:t>
      </w:r>
      <w:r w:rsidR="009C11DE">
        <w:t xml:space="preserve">Grant committee is needed in September to get grants going. Lots of paperwork. Need a charity number. </w:t>
      </w:r>
    </w:p>
    <w:p w14:paraId="3D13815F" w14:textId="77777777" w:rsidR="00294A53" w:rsidRDefault="00294A53" w:rsidP="00294A5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</w:pPr>
    </w:p>
    <w:p w14:paraId="13832CB5" w14:textId="6E401A5A" w:rsidR="00294A53" w:rsidRPr="009C11DE" w:rsidRDefault="00294A53" w:rsidP="00294A5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  <w:rPr>
          <w:b/>
          <w:bCs/>
        </w:rPr>
      </w:pPr>
      <w:r w:rsidRPr="009C11DE">
        <w:rPr>
          <w:b/>
          <w:bCs/>
        </w:rPr>
        <w:t>Motion to apply for Equus grant to get raffle money to buy raffle prizes</w:t>
      </w:r>
    </w:p>
    <w:p w14:paraId="2C101B7A" w14:textId="14112A26" w:rsidR="00294A53" w:rsidRPr="009C11DE" w:rsidRDefault="00294A53" w:rsidP="00294A5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  <w:rPr>
          <w:b/>
          <w:bCs/>
        </w:rPr>
      </w:pPr>
      <w:r w:rsidRPr="009C11DE">
        <w:rPr>
          <w:b/>
          <w:bCs/>
        </w:rPr>
        <w:t>Motion: Nora Holben</w:t>
      </w:r>
    </w:p>
    <w:p w14:paraId="72FD7BC3" w14:textId="11EB4F90" w:rsidR="00294A53" w:rsidRPr="009C11DE" w:rsidRDefault="00294A53" w:rsidP="00294A5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  <w:rPr>
          <w:b/>
          <w:bCs/>
        </w:rPr>
      </w:pPr>
      <w:r w:rsidRPr="009C11DE">
        <w:rPr>
          <w:b/>
          <w:bCs/>
        </w:rPr>
        <w:t>CARRIED</w:t>
      </w:r>
    </w:p>
    <w:p w14:paraId="73D968AD" w14:textId="77777777" w:rsidR="00294A53" w:rsidRPr="00294A53" w:rsidRDefault="00294A53" w:rsidP="009C11DE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</w:pPr>
    </w:p>
    <w:p w14:paraId="6BF67342" w14:textId="77777777" w:rsidR="004F0C9A" w:rsidRDefault="00CC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Meeting Date and Adjournment</w:t>
      </w:r>
    </w:p>
    <w:p w14:paraId="6BF67343" w14:textId="33EBBEE7" w:rsidR="004F0C9A" w:rsidRDefault="00CC0B06">
      <w:pPr>
        <w:numPr>
          <w:ilvl w:val="0"/>
          <w:numId w:val="2"/>
        </w:numPr>
        <w:spacing w:after="0" w:line="240" w:lineRule="auto"/>
        <w:ind w:left="1134"/>
      </w:pPr>
      <w:r>
        <w:t xml:space="preserve">Next Meeting will be, </w:t>
      </w:r>
      <w:r w:rsidR="0093262C">
        <w:rPr>
          <w:i/>
        </w:rPr>
        <w:t>September 12</w:t>
      </w:r>
      <w:r>
        <w:t xml:space="preserve"> at 7:00pm.</w:t>
      </w:r>
    </w:p>
    <w:p w14:paraId="6BF67344" w14:textId="0B1F7041" w:rsidR="004F0C9A" w:rsidRDefault="00CC0B06">
      <w:pPr>
        <w:numPr>
          <w:ilvl w:val="0"/>
          <w:numId w:val="2"/>
        </w:numPr>
        <w:spacing w:after="0" w:line="240" w:lineRule="auto"/>
        <w:ind w:left="1134"/>
      </w:pPr>
      <w:r>
        <w:t>Meeting Adjourned at</w:t>
      </w:r>
      <w:r w:rsidR="00D4654A">
        <w:t xml:space="preserve"> 8:09</w:t>
      </w:r>
      <w:r>
        <w:rPr>
          <w:i/>
        </w:rPr>
        <w:t xml:space="preserve"> </w:t>
      </w:r>
      <w:r>
        <w:t>pm.</w:t>
      </w:r>
    </w:p>
    <w:p w14:paraId="6BF67345" w14:textId="77777777" w:rsidR="004F0C9A" w:rsidRDefault="004F0C9A">
      <w:pPr>
        <w:spacing w:after="0" w:line="240" w:lineRule="auto"/>
        <w:ind w:left="1134" w:hanging="340"/>
      </w:pPr>
    </w:p>
    <w:p w14:paraId="6BF67346" w14:textId="77777777" w:rsidR="004F0C9A" w:rsidRDefault="004F0C9A">
      <w:pPr>
        <w:spacing w:after="0" w:line="240" w:lineRule="auto"/>
        <w:ind w:left="1134" w:hanging="340"/>
      </w:pPr>
    </w:p>
    <w:p w14:paraId="6BF67347" w14:textId="77777777" w:rsidR="004F0C9A" w:rsidRDefault="004F0C9A">
      <w:pPr>
        <w:spacing w:after="0" w:line="240" w:lineRule="auto"/>
      </w:pPr>
    </w:p>
    <w:p w14:paraId="6BF67348" w14:textId="61918760" w:rsidR="004F0C9A" w:rsidRDefault="00CC0B06">
      <w:pPr>
        <w:spacing w:after="0" w:line="240" w:lineRule="auto"/>
      </w:pPr>
      <w:r>
        <w:t>Approved on the ______ d</w:t>
      </w:r>
      <w:r w:rsidR="00DE2C61">
        <w:t>ay of ____________________, 202</w:t>
      </w:r>
      <w:r w:rsidR="001B00A9">
        <w:t>3</w:t>
      </w:r>
      <w:r>
        <w:t>.</w:t>
      </w:r>
    </w:p>
    <w:p w14:paraId="6BF67349" w14:textId="77777777" w:rsidR="004F0C9A" w:rsidRDefault="004F0C9A">
      <w:pPr>
        <w:spacing w:after="0" w:line="240" w:lineRule="auto"/>
      </w:pPr>
    </w:p>
    <w:p w14:paraId="6BF6734A" w14:textId="77777777" w:rsidR="004F0C9A" w:rsidRDefault="004F0C9A">
      <w:pPr>
        <w:spacing w:after="0" w:line="240" w:lineRule="auto"/>
      </w:pPr>
    </w:p>
    <w:p w14:paraId="6BF6734B" w14:textId="77777777" w:rsidR="004F0C9A" w:rsidRDefault="00CC0B06">
      <w:pPr>
        <w:spacing w:after="0" w:line="240" w:lineRule="auto"/>
      </w:pPr>
      <w:r>
        <w:t xml:space="preserve">___________________________________ </w:t>
      </w:r>
      <w:r>
        <w:rPr>
          <w:i/>
        </w:rPr>
        <w:t>President</w:t>
      </w:r>
    </w:p>
    <w:p w14:paraId="6BF6734C" w14:textId="77777777" w:rsidR="004F0C9A" w:rsidRDefault="004F0C9A">
      <w:pPr>
        <w:spacing w:after="0" w:line="240" w:lineRule="auto"/>
      </w:pPr>
    </w:p>
    <w:p w14:paraId="6BF6734D" w14:textId="77777777" w:rsidR="004F0C9A" w:rsidRDefault="004F0C9A">
      <w:pPr>
        <w:spacing w:after="0" w:line="240" w:lineRule="auto"/>
      </w:pPr>
    </w:p>
    <w:p w14:paraId="6BF6734E" w14:textId="77777777" w:rsidR="004F0C9A" w:rsidRDefault="00CC0B06">
      <w:pPr>
        <w:spacing w:after="0" w:line="240" w:lineRule="auto"/>
      </w:pPr>
      <w:r>
        <w:t xml:space="preserve">___________________________________ </w:t>
      </w:r>
      <w:r>
        <w:rPr>
          <w:i/>
        </w:rPr>
        <w:t>Secretary</w:t>
      </w:r>
      <w:r>
        <w:tab/>
      </w:r>
    </w:p>
    <w:sectPr w:rsidR="004F0C9A">
      <w:headerReference w:type="default" r:id="rId8"/>
      <w:pgSz w:w="12240" w:h="15840"/>
      <w:pgMar w:top="459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5131" w14:textId="77777777" w:rsidR="00BC2F8A" w:rsidRDefault="00BC2F8A">
      <w:pPr>
        <w:spacing w:after="0" w:line="240" w:lineRule="auto"/>
      </w:pPr>
      <w:r>
        <w:separator/>
      </w:r>
    </w:p>
  </w:endnote>
  <w:endnote w:type="continuationSeparator" w:id="0">
    <w:p w14:paraId="6FBD6E18" w14:textId="77777777" w:rsidR="00BC2F8A" w:rsidRDefault="00BC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58B1" w14:textId="77777777" w:rsidR="00BC2F8A" w:rsidRDefault="00BC2F8A">
      <w:pPr>
        <w:spacing w:after="0" w:line="240" w:lineRule="auto"/>
      </w:pPr>
      <w:r>
        <w:separator/>
      </w:r>
    </w:p>
  </w:footnote>
  <w:footnote w:type="continuationSeparator" w:id="0">
    <w:p w14:paraId="10B4C94E" w14:textId="77777777" w:rsidR="00BC2F8A" w:rsidRDefault="00BC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7353" w14:textId="5386CA96" w:rsidR="004F0C9A" w:rsidRDefault="00CC0B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7D42">
      <w:rPr>
        <w:noProof/>
        <w:color w:val="000000"/>
      </w:rPr>
      <w:t>2</w:t>
    </w:r>
    <w:r>
      <w:rPr>
        <w:color w:val="000000"/>
      </w:rPr>
      <w:fldChar w:fldCharType="end"/>
    </w:r>
  </w:p>
  <w:p w14:paraId="6BF67354" w14:textId="77777777" w:rsidR="004F0C9A" w:rsidRDefault="004F0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555B"/>
    <w:multiLevelType w:val="multilevel"/>
    <w:tmpl w:val="B0B825F8"/>
    <w:lvl w:ilvl="0">
      <w:start w:val="1"/>
      <w:numFmt w:val="bullet"/>
      <w:lvlText w:val="●"/>
      <w:lvlJc w:val="left"/>
      <w:pPr>
        <w:ind w:left="1626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3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6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786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5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26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946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6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86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22AB2DAD"/>
    <w:multiLevelType w:val="hybridMultilevel"/>
    <w:tmpl w:val="FF423F8A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0E77DF"/>
    <w:multiLevelType w:val="hybridMultilevel"/>
    <w:tmpl w:val="EACC27D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E45A81"/>
    <w:multiLevelType w:val="hybridMultilevel"/>
    <w:tmpl w:val="ACB07772"/>
    <w:lvl w:ilvl="0" w:tplc="56DEEDC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7B669D"/>
    <w:multiLevelType w:val="hybridMultilevel"/>
    <w:tmpl w:val="DC10D39E"/>
    <w:lvl w:ilvl="0" w:tplc="2DBE1CA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B284F"/>
    <w:multiLevelType w:val="multilevel"/>
    <w:tmpl w:val="0C5A1CC2"/>
    <w:lvl w:ilvl="0">
      <w:start w:val="1"/>
      <w:numFmt w:val="bullet"/>
      <w:lvlText w:val="●"/>
      <w:lvlJc w:val="left"/>
      <w:pPr>
        <w:ind w:left="1571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7D865DAC"/>
    <w:multiLevelType w:val="multilevel"/>
    <w:tmpl w:val="9300FD4A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63495482">
    <w:abstractNumId w:val="6"/>
  </w:num>
  <w:num w:numId="2" w16cid:durableId="426383997">
    <w:abstractNumId w:val="5"/>
  </w:num>
  <w:num w:numId="3" w16cid:durableId="1506826035">
    <w:abstractNumId w:val="0"/>
  </w:num>
  <w:num w:numId="4" w16cid:durableId="1598710157">
    <w:abstractNumId w:val="2"/>
  </w:num>
  <w:num w:numId="5" w16cid:durableId="1488980195">
    <w:abstractNumId w:val="1"/>
  </w:num>
  <w:num w:numId="6" w16cid:durableId="862205245">
    <w:abstractNumId w:val="4"/>
  </w:num>
  <w:num w:numId="7" w16cid:durableId="477382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9A"/>
    <w:rsid w:val="000C50C3"/>
    <w:rsid w:val="001B00A9"/>
    <w:rsid w:val="00207C2E"/>
    <w:rsid w:val="00267153"/>
    <w:rsid w:val="00294A53"/>
    <w:rsid w:val="002F65D4"/>
    <w:rsid w:val="004330A0"/>
    <w:rsid w:val="004F0C9A"/>
    <w:rsid w:val="00674EB0"/>
    <w:rsid w:val="006E7D42"/>
    <w:rsid w:val="00723D1E"/>
    <w:rsid w:val="0093262C"/>
    <w:rsid w:val="00962635"/>
    <w:rsid w:val="009C11DE"/>
    <w:rsid w:val="009F0C0B"/>
    <w:rsid w:val="00A66DB1"/>
    <w:rsid w:val="00B0458D"/>
    <w:rsid w:val="00BC2F8A"/>
    <w:rsid w:val="00CC0B06"/>
    <w:rsid w:val="00D4654A"/>
    <w:rsid w:val="00D958F6"/>
    <w:rsid w:val="00DE2C61"/>
    <w:rsid w:val="00EB3FB4"/>
    <w:rsid w:val="00E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7321"/>
  <w15:docId w15:val="{CAFF37DC-5D09-4A6F-AAB1-36272655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6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19"/>
  </w:style>
  <w:style w:type="paragraph" w:styleId="Footer">
    <w:name w:val="footer"/>
    <w:basedOn w:val="Normal"/>
    <w:link w:val="FooterChar"/>
    <w:uiPriority w:val="99"/>
    <w:semiHidden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219"/>
  </w:style>
  <w:style w:type="paragraph" w:styleId="EndnoteText">
    <w:name w:val="endnote text"/>
    <w:basedOn w:val="Normal"/>
    <w:link w:val="EndnoteTextChar"/>
    <w:uiPriority w:val="99"/>
    <w:unhideWhenUsed/>
    <w:rsid w:val="00C519DE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19DE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C519DE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XyoRtLPSTcWJ1FTpTSFoCy8IOQ==">AMUW2mU6AEUwn1LgzKdtLRl9AN2WGjG2K9c8y2vcC/dtpTvLBrFLtluc2j0ZqJmp8tTSnKmVyg0dVLJ7Wywk7huzJpeoZ4FIg8al58cV/FG6x+sluMlqnCY=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Taylor</dc:creator>
  <cp:lastModifiedBy>Renee Mairs</cp:lastModifiedBy>
  <cp:revision>17</cp:revision>
  <dcterms:created xsi:type="dcterms:W3CDTF">2023-05-10T00:11:00Z</dcterms:created>
  <dcterms:modified xsi:type="dcterms:W3CDTF">2023-06-14T16:21:00Z</dcterms:modified>
</cp:coreProperties>
</file>