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1812" w:rsidRDefault="00506DE0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Penhold</w:t>
      </w:r>
      <w:proofErr w:type="spellEnd"/>
      <w:r>
        <w:rPr>
          <w:b/>
        </w:rPr>
        <w:t xml:space="preserve"> School</w:t>
      </w:r>
    </w:p>
    <w:p w14:paraId="00000002" w14:textId="77777777" w:rsidR="009A1812" w:rsidRDefault="00506DE0">
      <w:pPr>
        <w:spacing w:after="0" w:line="240" w:lineRule="auto"/>
        <w:jc w:val="center"/>
        <w:rPr>
          <w:b/>
        </w:rPr>
      </w:pPr>
      <w:r>
        <w:rPr>
          <w:b/>
        </w:rPr>
        <w:t>School Council Meeting</w:t>
      </w:r>
    </w:p>
    <w:p w14:paraId="00000003" w14:textId="0592FD0E" w:rsidR="009A1812" w:rsidRDefault="00506DE0">
      <w:pPr>
        <w:spacing w:after="0" w:line="240" w:lineRule="auto"/>
        <w:jc w:val="center"/>
      </w:pPr>
      <w:r>
        <w:t>Tuesday,</w:t>
      </w:r>
      <w:r w:rsidR="00571284">
        <w:t xml:space="preserve"> March 8th</w:t>
      </w:r>
      <w:r>
        <w:t>, 2022</w:t>
      </w:r>
    </w:p>
    <w:p w14:paraId="00000004" w14:textId="77777777" w:rsidR="009A1812" w:rsidRDefault="00506DE0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00000005" w14:textId="77777777" w:rsidR="009A1812" w:rsidRDefault="009A1812">
      <w:pPr>
        <w:spacing w:after="0" w:line="240" w:lineRule="auto"/>
      </w:pPr>
    </w:p>
    <w:p w14:paraId="00000006" w14:textId="677E5900" w:rsidR="009A1812" w:rsidRDefault="00506DE0">
      <w:pPr>
        <w:numPr>
          <w:ilvl w:val="0"/>
          <w:numId w:val="3"/>
        </w:numPr>
        <w:spacing w:after="0" w:line="240" w:lineRule="auto"/>
      </w:pPr>
      <w:r>
        <w:t xml:space="preserve">Meeting Called to Order at </w:t>
      </w:r>
      <w:proofErr w:type="gramStart"/>
      <w:r w:rsidR="00571284">
        <w:t xml:space="preserve">7:15 </w:t>
      </w:r>
      <w:r>
        <w:rPr>
          <w:i/>
        </w:rPr>
        <w:t xml:space="preserve"> </w:t>
      </w:r>
      <w:r>
        <w:t>PM</w:t>
      </w:r>
      <w:proofErr w:type="gramEnd"/>
      <w:r>
        <w:t xml:space="preserve"> by President, </w:t>
      </w:r>
      <w:proofErr w:type="spellStart"/>
      <w:r>
        <w:t>Ridehl</w:t>
      </w:r>
      <w:proofErr w:type="spellEnd"/>
      <w:r>
        <w:t xml:space="preserve"> Wilson.</w:t>
      </w:r>
    </w:p>
    <w:p w14:paraId="752932E2" w14:textId="77777777" w:rsidR="00DC6B4C" w:rsidRDefault="00DC6B4C" w:rsidP="00DC6B4C">
      <w:pPr>
        <w:spacing w:after="0" w:line="240" w:lineRule="auto"/>
        <w:ind w:left="851"/>
      </w:pPr>
    </w:p>
    <w:p w14:paraId="00000007" w14:textId="77777777" w:rsidR="009A1812" w:rsidRDefault="00506DE0" w:rsidP="00DC6B4C">
      <w:pPr>
        <w:spacing w:after="0" w:line="240" w:lineRule="auto"/>
        <w:ind w:left="851"/>
      </w:pPr>
      <w:r>
        <w:t>Members Present:</w:t>
      </w:r>
    </w:p>
    <w:p w14:paraId="00000008" w14:textId="1E584B48" w:rsidR="009A1812" w:rsidRDefault="00571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>Lisa Baird – Principal</w:t>
      </w:r>
    </w:p>
    <w:p w14:paraId="3DA400EC" w14:textId="562EBB67" w:rsidR="00571284" w:rsidRDefault="00571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>Sherry Cooper – Trustee</w:t>
      </w:r>
    </w:p>
    <w:p w14:paraId="568EB0D9" w14:textId="016819C5" w:rsidR="00571284" w:rsidRDefault="00571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>Ken Denson – Town Councillor</w:t>
      </w:r>
    </w:p>
    <w:p w14:paraId="11B1540A" w14:textId="150E7715" w:rsidR="00571284" w:rsidRDefault="00571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 xml:space="preserve">Jamie </w:t>
      </w:r>
      <w:proofErr w:type="spellStart"/>
      <w:r>
        <w:rPr>
          <w:color w:val="000000"/>
        </w:rPr>
        <w:t>Seiyama</w:t>
      </w:r>
      <w:proofErr w:type="spellEnd"/>
      <w:r>
        <w:rPr>
          <w:color w:val="000000"/>
        </w:rPr>
        <w:t xml:space="preserve"> – FCSS</w:t>
      </w:r>
    </w:p>
    <w:p w14:paraId="43982AEC" w14:textId="5E64868B" w:rsidR="00571284" w:rsidRDefault="00571284" w:rsidP="00571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proofErr w:type="spellStart"/>
      <w:r>
        <w:rPr>
          <w:color w:val="000000"/>
        </w:rPr>
        <w:t>Ridehl</w:t>
      </w:r>
      <w:proofErr w:type="spellEnd"/>
      <w:r>
        <w:rPr>
          <w:color w:val="000000"/>
        </w:rPr>
        <w:t xml:space="preserve"> Wilson – President</w:t>
      </w:r>
    </w:p>
    <w:p w14:paraId="518A604E" w14:textId="638E59D3" w:rsidR="00571284" w:rsidRDefault="00571284" w:rsidP="00571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>Lindsay Nicks – Vice-President</w:t>
      </w:r>
    </w:p>
    <w:p w14:paraId="6718D7D4" w14:textId="7DDDB651" w:rsidR="00571284" w:rsidRDefault="00571284" w:rsidP="00571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 xml:space="preserve">Natasha </w:t>
      </w:r>
      <w:proofErr w:type="spellStart"/>
      <w:r>
        <w:rPr>
          <w:color w:val="000000"/>
        </w:rPr>
        <w:t>Caissie</w:t>
      </w:r>
      <w:proofErr w:type="spellEnd"/>
      <w:r>
        <w:rPr>
          <w:color w:val="000000"/>
        </w:rPr>
        <w:t xml:space="preserve"> – Treasurer</w:t>
      </w:r>
    </w:p>
    <w:p w14:paraId="780FA0C6" w14:textId="58E67912" w:rsidR="00571284" w:rsidRPr="00571284" w:rsidRDefault="00571284" w:rsidP="005712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color w:val="000000"/>
        </w:rPr>
      </w:pPr>
      <w:r>
        <w:rPr>
          <w:color w:val="000000"/>
        </w:rPr>
        <w:t xml:space="preserve">Nora </w:t>
      </w:r>
      <w:proofErr w:type="spellStart"/>
      <w:r>
        <w:rPr>
          <w:color w:val="000000"/>
        </w:rPr>
        <w:t>Holben</w:t>
      </w:r>
      <w:proofErr w:type="spellEnd"/>
      <w:r>
        <w:rPr>
          <w:color w:val="000000"/>
        </w:rPr>
        <w:t xml:space="preserve"> - Director</w:t>
      </w:r>
    </w:p>
    <w:p w14:paraId="00000009" w14:textId="77777777" w:rsidR="009A1812" w:rsidRDefault="009A1812">
      <w:pPr>
        <w:spacing w:after="0" w:line="240" w:lineRule="auto"/>
        <w:ind w:left="851"/>
        <w:rPr>
          <w:b/>
        </w:rPr>
      </w:pPr>
    </w:p>
    <w:p w14:paraId="0000000A" w14:textId="77777777" w:rsidR="009A1812" w:rsidRDefault="00506D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Review of the Agenda </w:t>
      </w:r>
    </w:p>
    <w:p w14:paraId="0000000B" w14:textId="77777777" w:rsidR="009A1812" w:rsidRDefault="00506DE0">
      <w:pPr>
        <w:spacing w:after="0" w:line="240" w:lineRule="auto"/>
        <w:ind w:left="1134"/>
        <w:rPr>
          <w:b/>
        </w:rPr>
      </w:pPr>
      <w:r>
        <w:rPr>
          <w:b/>
        </w:rPr>
        <w:t xml:space="preserve">Motion to approve the </w:t>
      </w:r>
      <w:proofErr w:type="gramStart"/>
      <w:r>
        <w:rPr>
          <w:b/>
        </w:rPr>
        <w:t>Agenda</w:t>
      </w:r>
      <w:proofErr w:type="gramEnd"/>
      <w:r>
        <w:rPr>
          <w:b/>
        </w:rPr>
        <w:t>, as presented/amended.</w:t>
      </w:r>
    </w:p>
    <w:p w14:paraId="0000000C" w14:textId="24CB070B" w:rsidR="009A1812" w:rsidRDefault="00506DE0">
      <w:pPr>
        <w:spacing w:after="0" w:line="240" w:lineRule="auto"/>
        <w:ind w:left="1134"/>
        <w:rPr>
          <w:b/>
        </w:rPr>
      </w:pPr>
      <w:r>
        <w:rPr>
          <w:b/>
        </w:rPr>
        <w:t xml:space="preserve">Moved By: </w:t>
      </w:r>
      <w:r w:rsidR="00571284">
        <w:rPr>
          <w:b/>
        </w:rPr>
        <w:t xml:space="preserve">Nora </w:t>
      </w:r>
      <w:proofErr w:type="spellStart"/>
      <w:r w:rsidR="00571284">
        <w:rPr>
          <w:b/>
        </w:rPr>
        <w:t>Holben</w:t>
      </w:r>
      <w:proofErr w:type="spellEnd"/>
    </w:p>
    <w:p w14:paraId="0000000D" w14:textId="5712FDCA" w:rsidR="009A1812" w:rsidRDefault="00571284" w:rsidP="00571284">
      <w:pPr>
        <w:spacing w:after="0" w:line="240" w:lineRule="auto"/>
        <w:ind w:left="1134"/>
        <w:rPr>
          <w:b/>
        </w:rPr>
      </w:pPr>
      <w:r>
        <w:rPr>
          <w:b/>
        </w:rPr>
        <w:t>CARRIED</w:t>
      </w:r>
    </w:p>
    <w:p w14:paraId="0000000E" w14:textId="77777777" w:rsidR="009A1812" w:rsidRDefault="009A1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0F" w14:textId="77777777" w:rsidR="009A1812" w:rsidRDefault="00506D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Review of the Minutes </w:t>
      </w:r>
    </w:p>
    <w:p w14:paraId="00000010" w14:textId="2D832C7E" w:rsidR="009A1812" w:rsidRDefault="0057128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February 8,</w:t>
      </w:r>
      <w:r w:rsidR="00506DE0">
        <w:t xml:space="preserve"> 2022</w:t>
      </w:r>
    </w:p>
    <w:p w14:paraId="00000011" w14:textId="77777777" w:rsidR="009A1812" w:rsidRDefault="00506DE0">
      <w:pPr>
        <w:spacing w:after="0" w:line="240" w:lineRule="auto"/>
        <w:ind w:left="1134"/>
        <w:rPr>
          <w:b/>
        </w:rPr>
      </w:pPr>
      <w:r>
        <w:rPr>
          <w:b/>
        </w:rPr>
        <w:t>Motion to approve the Minutes, as presented/amended.</w:t>
      </w:r>
    </w:p>
    <w:p w14:paraId="00000012" w14:textId="759567C9" w:rsidR="009A1812" w:rsidRDefault="00506DE0" w:rsidP="00C309BA">
      <w:pPr>
        <w:spacing w:after="0" w:line="240" w:lineRule="auto"/>
        <w:ind w:left="1134"/>
        <w:rPr>
          <w:b/>
        </w:rPr>
      </w:pPr>
      <w:r>
        <w:rPr>
          <w:b/>
        </w:rPr>
        <w:t>Moved By:</w:t>
      </w:r>
      <w:r>
        <w:rPr>
          <w:b/>
        </w:rPr>
        <w:tab/>
      </w:r>
      <w:r w:rsidR="00C309BA">
        <w:rPr>
          <w:b/>
        </w:rPr>
        <w:t>Nora</w:t>
      </w:r>
      <w:r w:rsidR="00571284">
        <w:rPr>
          <w:b/>
        </w:rPr>
        <w:t xml:space="preserve"> </w:t>
      </w:r>
      <w:proofErr w:type="spellStart"/>
      <w:r w:rsidR="00C309BA">
        <w:rPr>
          <w:b/>
        </w:rPr>
        <w:t>Holben</w:t>
      </w:r>
      <w:proofErr w:type="spellEnd"/>
    </w:p>
    <w:p w14:paraId="00000013" w14:textId="6A4D0AEC" w:rsidR="009A1812" w:rsidRDefault="00571284" w:rsidP="00571284">
      <w:pPr>
        <w:spacing w:after="0" w:line="240" w:lineRule="auto"/>
        <w:ind w:left="1134"/>
        <w:rPr>
          <w:b/>
        </w:rPr>
      </w:pPr>
      <w:r>
        <w:rPr>
          <w:b/>
        </w:rPr>
        <w:t>CARRIED</w:t>
      </w:r>
    </w:p>
    <w:p w14:paraId="00000014" w14:textId="77777777" w:rsidR="009A1812" w:rsidRDefault="009A1812">
      <w:pPr>
        <w:spacing w:after="0" w:line="240" w:lineRule="auto"/>
        <w:rPr>
          <w:b/>
        </w:rPr>
      </w:pPr>
    </w:p>
    <w:p w14:paraId="00000015" w14:textId="77777777" w:rsidR="009A1812" w:rsidRDefault="00506D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Executive Report</w:t>
      </w:r>
    </w:p>
    <w:p w14:paraId="00000016" w14:textId="77777777" w:rsidR="009A1812" w:rsidRDefault="00506DE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Correspondence</w:t>
      </w:r>
    </w:p>
    <w:p w14:paraId="00000017" w14:textId="77777777" w:rsidR="009A1812" w:rsidRDefault="009A1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8" w14:textId="77777777" w:rsidR="009A1812" w:rsidRDefault="009A1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19" w14:textId="28A8FE11" w:rsidR="009A1812" w:rsidRPr="00571284" w:rsidRDefault="00506D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School Report – Lisa Baird</w:t>
      </w:r>
    </w:p>
    <w:p w14:paraId="76278F17" w14:textId="1E74EB9B" w:rsidR="00571284" w:rsidRPr="00F92DA0" w:rsidRDefault="00F92DA0" w:rsidP="00F92DA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Cs/>
          <w:color w:val="000000"/>
        </w:rPr>
        <w:t>Design funding announced for a new middle school that will be grades 4-8</w:t>
      </w:r>
    </w:p>
    <w:p w14:paraId="7C270A6D" w14:textId="0C63940A" w:rsidR="00F92DA0" w:rsidRPr="00F92DA0" w:rsidRDefault="00F92DA0" w:rsidP="00D26769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33"/>
        <w:rPr>
          <w:b/>
          <w:color w:val="000000"/>
        </w:rPr>
      </w:pPr>
      <w:r>
        <w:rPr>
          <w:bCs/>
          <w:color w:val="000000"/>
        </w:rPr>
        <w:t>All schools that received design funding, received build funding the next year.</w:t>
      </w:r>
    </w:p>
    <w:p w14:paraId="6332EEA4" w14:textId="47B8179C" w:rsidR="00F92DA0" w:rsidRPr="00F92DA0" w:rsidRDefault="00F92DA0" w:rsidP="00D26769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33"/>
        <w:rPr>
          <w:b/>
          <w:color w:val="000000"/>
        </w:rPr>
      </w:pPr>
      <w:r>
        <w:rPr>
          <w:bCs/>
          <w:color w:val="000000"/>
        </w:rPr>
        <w:t>School is currently at 120% capacity, next year we will be short 1 classroom.</w:t>
      </w:r>
    </w:p>
    <w:p w14:paraId="7C6E9F06" w14:textId="6E1D26AA" w:rsidR="00F92DA0" w:rsidRPr="00F92DA0" w:rsidRDefault="00F92DA0" w:rsidP="00D26769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33"/>
        <w:rPr>
          <w:b/>
          <w:color w:val="000000"/>
        </w:rPr>
      </w:pPr>
      <w:r>
        <w:rPr>
          <w:bCs/>
          <w:color w:val="000000"/>
        </w:rPr>
        <w:t>No news on type of build; general or P3, that is up to the government</w:t>
      </w:r>
    </w:p>
    <w:p w14:paraId="6F613E97" w14:textId="7C498913" w:rsidR="00F92DA0" w:rsidRPr="00D26769" w:rsidRDefault="00F92DA0" w:rsidP="00D26769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33"/>
        <w:rPr>
          <w:b/>
          <w:color w:val="000000"/>
        </w:rPr>
      </w:pPr>
      <w:r>
        <w:rPr>
          <w:bCs/>
          <w:color w:val="000000"/>
        </w:rPr>
        <w:t>Process will be fast</w:t>
      </w:r>
      <w:r w:rsidR="00D26769">
        <w:rPr>
          <w:bCs/>
          <w:color w:val="000000"/>
        </w:rPr>
        <w:t xml:space="preserve"> and will need a design committee.</w:t>
      </w:r>
    </w:p>
    <w:p w14:paraId="2C1C9291" w14:textId="0CAD9A99" w:rsidR="00D26769" w:rsidRPr="00D26769" w:rsidRDefault="00D26769" w:rsidP="00D26769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33"/>
        <w:rPr>
          <w:b/>
          <w:color w:val="000000"/>
        </w:rPr>
      </w:pPr>
      <w:r>
        <w:rPr>
          <w:bCs/>
          <w:color w:val="000000"/>
        </w:rPr>
        <w:t>Look at involving AB infrastructure and architecture firms to get ideas.  Then it will need to go to tender.</w:t>
      </w:r>
    </w:p>
    <w:p w14:paraId="7B108438" w14:textId="361D7073" w:rsidR="00D26769" w:rsidRPr="00D26769" w:rsidRDefault="00D26769" w:rsidP="00D26769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33"/>
        <w:rPr>
          <w:b/>
          <w:color w:val="000000"/>
        </w:rPr>
      </w:pPr>
      <w:r>
        <w:rPr>
          <w:bCs/>
          <w:color w:val="000000"/>
        </w:rPr>
        <w:t>Looking to have plans finalized by November/December to be able to go to build as soon as possible.</w:t>
      </w:r>
    </w:p>
    <w:p w14:paraId="226FC7CB" w14:textId="6E1C19EF" w:rsidR="00D26769" w:rsidRPr="00D26769" w:rsidRDefault="00D26769" w:rsidP="00D26769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33"/>
        <w:rPr>
          <w:b/>
          <w:color w:val="000000"/>
        </w:rPr>
      </w:pPr>
      <w:r>
        <w:rPr>
          <w:bCs/>
          <w:color w:val="000000"/>
        </w:rPr>
        <w:t>No decisions made on the current building or playground, not until into a new school.</w:t>
      </w:r>
    </w:p>
    <w:p w14:paraId="471BDA0A" w14:textId="53248CD3" w:rsidR="00D26769" w:rsidRDefault="00D26769" w:rsidP="00D26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bCs/>
          <w:color w:val="000000"/>
        </w:rPr>
      </w:pPr>
      <w:r>
        <w:rPr>
          <w:bCs/>
          <w:color w:val="000000"/>
        </w:rPr>
        <w:t>b.</w:t>
      </w:r>
      <w:r>
        <w:rPr>
          <w:bCs/>
          <w:color w:val="000000"/>
        </w:rPr>
        <w:tab/>
      </w:r>
      <w:r w:rsidR="002C0F91">
        <w:rPr>
          <w:bCs/>
          <w:color w:val="000000"/>
        </w:rPr>
        <w:t xml:space="preserve">Nutrition program: had a successful free lunch February.  Will have free lunch Mondays and Fridays when it becomes nice enough to BBQ. </w:t>
      </w:r>
    </w:p>
    <w:p w14:paraId="3C3B4F8C" w14:textId="06DF12B4" w:rsidR="002C0F91" w:rsidRDefault="002C0F91" w:rsidP="00D26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bCs/>
          <w:color w:val="000000"/>
        </w:rPr>
      </w:pPr>
      <w:r>
        <w:rPr>
          <w:bCs/>
          <w:color w:val="000000"/>
        </w:rPr>
        <w:tab/>
        <w:t>Mrs. Tindall did a free hot chocolate window this morning that the kids loved.</w:t>
      </w:r>
    </w:p>
    <w:p w14:paraId="36DD3811" w14:textId="476C9A23" w:rsidR="002C0F91" w:rsidRDefault="002C0F91" w:rsidP="00D26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bCs/>
          <w:color w:val="000000"/>
        </w:rPr>
      </w:pPr>
      <w:r>
        <w:rPr>
          <w:bCs/>
          <w:color w:val="000000"/>
        </w:rPr>
        <w:tab/>
        <w:t>Health inspector showed up and passed our inspection.</w:t>
      </w:r>
    </w:p>
    <w:p w14:paraId="2C62084F" w14:textId="0712898B" w:rsidR="002C0F91" w:rsidRDefault="002C0F91" w:rsidP="00D26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bCs/>
          <w:color w:val="000000"/>
        </w:rPr>
      </w:pPr>
      <w:r>
        <w:rPr>
          <w:bCs/>
          <w:color w:val="000000"/>
        </w:rPr>
        <w:tab/>
        <w:t>We have received the nutrition grant for next year and will be split between the school, with it mostly going to PES.</w:t>
      </w:r>
    </w:p>
    <w:p w14:paraId="6D3348EC" w14:textId="7D765803" w:rsidR="002C0F91" w:rsidRDefault="002C0F91" w:rsidP="00D26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bCs/>
          <w:color w:val="000000"/>
        </w:rPr>
      </w:pPr>
      <w:r>
        <w:rPr>
          <w:bCs/>
          <w:color w:val="000000"/>
        </w:rPr>
        <w:t>c.</w:t>
      </w:r>
      <w:r>
        <w:rPr>
          <w:bCs/>
          <w:color w:val="000000"/>
        </w:rPr>
        <w:tab/>
      </w:r>
      <w:r w:rsidR="00633EA0">
        <w:rPr>
          <w:bCs/>
          <w:color w:val="000000"/>
        </w:rPr>
        <w:t>Rocks &amp; Rings program – intro into curling has been a success with students</w:t>
      </w:r>
    </w:p>
    <w:p w14:paraId="401B763B" w14:textId="4519C220" w:rsidR="00633EA0" w:rsidRDefault="00633EA0" w:rsidP="00D26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bCs/>
          <w:color w:val="000000"/>
        </w:rPr>
      </w:pPr>
      <w:r>
        <w:rPr>
          <w:bCs/>
          <w:color w:val="000000"/>
        </w:rPr>
        <w:t>d.</w:t>
      </w:r>
      <w:r>
        <w:rPr>
          <w:bCs/>
          <w:color w:val="000000"/>
        </w:rPr>
        <w:tab/>
        <w:t>Mrs. Meyer &amp; Mrs. Baird put down decals on the floor and made hopscotches down the hallway, ever active schools.  Spent some student services money to put them in.</w:t>
      </w:r>
    </w:p>
    <w:p w14:paraId="08392204" w14:textId="101E2B7F" w:rsidR="00633EA0" w:rsidRDefault="00633EA0" w:rsidP="00D26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bCs/>
          <w:color w:val="000000"/>
        </w:rPr>
      </w:pPr>
      <w:r>
        <w:rPr>
          <w:bCs/>
          <w:color w:val="000000"/>
        </w:rPr>
        <w:t xml:space="preserve">e. </w:t>
      </w:r>
      <w:r>
        <w:rPr>
          <w:bCs/>
          <w:color w:val="000000"/>
        </w:rPr>
        <w:tab/>
        <w:t>Parent-Teacher interviews March 24</w:t>
      </w:r>
      <w:r w:rsidRPr="00633EA0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will be going in </w:t>
      </w:r>
      <w:proofErr w:type="gramStart"/>
      <w:r>
        <w:rPr>
          <w:bCs/>
          <w:color w:val="000000"/>
        </w:rPr>
        <w:t>person, if</w:t>
      </w:r>
      <w:proofErr w:type="gramEnd"/>
      <w:r>
        <w:rPr>
          <w:bCs/>
          <w:color w:val="000000"/>
        </w:rPr>
        <w:t xml:space="preserve"> you should choose or can do online or a phone call.</w:t>
      </w:r>
    </w:p>
    <w:p w14:paraId="70775F55" w14:textId="031DF055" w:rsidR="00633EA0" w:rsidRDefault="00633EA0" w:rsidP="00D26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bCs/>
          <w:color w:val="000000"/>
        </w:rPr>
      </w:pPr>
      <w:r>
        <w:rPr>
          <w:bCs/>
          <w:color w:val="000000"/>
        </w:rPr>
        <w:lastRenderedPageBreak/>
        <w:tab/>
        <w:t>Book fair during interviews will be in person as well as an online option.</w:t>
      </w:r>
    </w:p>
    <w:p w14:paraId="2E99B051" w14:textId="7556A513" w:rsidR="00633EA0" w:rsidRDefault="00633EA0" w:rsidP="00D26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bCs/>
          <w:color w:val="000000"/>
        </w:rPr>
      </w:pPr>
      <w:r>
        <w:rPr>
          <w:bCs/>
          <w:color w:val="000000"/>
        </w:rPr>
        <w:t xml:space="preserve">f. </w:t>
      </w:r>
      <w:r>
        <w:rPr>
          <w:bCs/>
          <w:color w:val="000000"/>
        </w:rPr>
        <w:tab/>
        <w:t>Thank you from the staff for the budgets for the literacy and numeracy &amp; science.</w:t>
      </w:r>
    </w:p>
    <w:p w14:paraId="1807CA55" w14:textId="2A2DCE79" w:rsidR="00633EA0" w:rsidRDefault="00633EA0" w:rsidP="00D26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bCs/>
          <w:color w:val="000000"/>
        </w:rPr>
      </w:pPr>
      <w:r>
        <w:rPr>
          <w:bCs/>
          <w:color w:val="000000"/>
        </w:rPr>
        <w:t>g.</w:t>
      </w:r>
      <w:r>
        <w:rPr>
          <w:bCs/>
          <w:color w:val="000000"/>
        </w:rPr>
        <w:tab/>
        <w:t xml:space="preserve">PI day fundraiser to support </w:t>
      </w:r>
      <w:r w:rsidR="0068002B">
        <w:rPr>
          <w:bCs/>
          <w:color w:val="000000"/>
        </w:rPr>
        <w:t>Ukraine.</w:t>
      </w:r>
    </w:p>
    <w:p w14:paraId="3A56BAB8" w14:textId="6A5F9E1F" w:rsidR="0068002B" w:rsidRDefault="0068002B" w:rsidP="00D26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bCs/>
          <w:color w:val="000000"/>
        </w:rPr>
      </w:pPr>
      <w:r>
        <w:rPr>
          <w:bCs/>
          <w:color w:val="000000"/>
        </w:rPr>
        <w:tab/>
        <w:t>Can purchase pies for $1.</w:t>
      </w:r>
    </w:p>
    <w:p w14:paraId="714200F9" w14:textId="796BE85D" w:rsidR="0068002B" w:rsidRDefault="0068002B" w:rsidP="00D26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b/>
          <w:color w:val="000000"/>
        </w:rPr>
      </w:pPr>
      <w:r>
        <w:rPr>
          <w:bCs/>
          <w:color w:val="000000"/>
        </w:rPr>
        <w:tab/>
        <w:t xml:space="preserve">Students who raise the most money can throw a pie at Mrs. Baird’s or Mrs. Meyer’s face.  </w:t>
      </w:r>
    </w:p>
    <w:p w14:paraId="0000001A" w14:textId="77777777" w:rsidR="009A1812" w:rsidRDefault="009A1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26"/>
      </w:pPr>
    </w:p>
    <w:p w14:paraId="0000001B" w14:textId="360B10C0" w:rsidR="009A1812" w:rsidRPr="002C0F91" w:rsidRDefault="00506D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School Board – Sherry Cooper</w:t>
      </w:r>
    </w:p>
    <w:p w14:paraId="618E64B9" w14:textId="303B5407" w:rsidR="002C0F91" w:rsidRPr="0068002B" w:rsidRDefault="0068002B" w:rsidP="002C0F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Cs/>
          <w:color w:val="000000"/>
        </w:rPr>
        <w:t>Attended the rural education symposium – 8/9 trustees attended</w:t>
      </w:r>
    </w:p>
    <w:p w14:paraId="6F136B94" w14:textId="33FDD021" w:rsidR="0068002B" w:rsidRPr="00EF7556" w:rsidRDefault="00EF7556" w:rsidP="006800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 w:hanging="141"/>
        <w:rPr>
          <w:b/>
          <w:color w:val="000000"/>
        </w:rPr>
      </w:pPr>
      <w:r>
        <w:rPr>
          <w:bCs/>
          <w:color w:val="000000"/>
        </w:rPr>
        <w:t>Discussed what is going well and what is envisioned for rural education</w:t>
      </w:r>
    </w:p>
    <w:p w14:paraId="2B2641E7" w14:textId="21AB52BD" w:rsidR="00EF7556" w:rsidRPr="00EF7556" w:rsidRDefault="00EF7556" w:rsidP="0068002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 w:hanging="141"/>
        <w:rPr>
          <w:b/>
          <w:color w:val="000000"/>
        </w:rPr>
      </w:pPr>
      <w:r>
        <w:rPr>
          <w:bCs/>
          <w:color w:val="000000"/>
        </w:rPr>
        <w:t xml:space="preserve">Listened to the minister of education and her </w:t>
      </w:r>
      <w:r w:rsidR="00504C87">
        <w:rPr>
          <w:bCs/>
          <w:color w:val="000000"/>
        </w:rPr>
        <w:t>remarks</w:t>
      </w:r>
      <w:r>
        <w:rPr>
          <w:bCs/>
          <w:color w:val="000000"/>
        </w:rPr>
        <w:t xml:space="preserve"> about the budget and how many of the announcements were rural.</w:t>
      </w:r>
    </w:p>
    <w:p w14:paraId="4A28651E" w14:textId="1E2945F7" w:rsidR="00EF7556" w:rsidRPr="00504C87" w:rsidRDefault="00EF7556" w:rsidP="00504C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504C87">
        <w:rPr>
          <w:bCs/>
          <w:color w:val="000000"/>
        </w:rPr>
        <w:t>Help with the education system – there are 33 bursaries for teaching and support for teaching</w:t>
      </w:r>
    </w:p>
    <w:p w14:paraId="5C545A16" w14:textId="28896A3B" w:rsidR="00EF7556" w:rsidRPr="00504C87" w:rsidRDefault="00EF7556" w:rsidP="00504C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504C87">
        <w:rPr>
          <w:bCs/>
          <w:color w:val="000000"/>
        </w:rPr>
        <w:t>Mental health – mention of increasing budget to help with leaning loss $30M to student well-being and student mental health</w:t>
      </w:r>
    </w:p>
    <w:p w14:paraId="312879C4" w14:textId="27524561" w:rsidR="00EF7556" w:rsidRPr="00504C87" w:rsidRDefault="00EF7556" w:rsidP="00504C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504C87">
        <w:rPr>
          <w:bCs/>
          <w:color w:val="000000"/>
        </w:rPr>
        <w:t>Curriculum – at the end of the month there will be more specifics.</w:t>
      </w:r>
    </w:p>
    <w:p w14:paraId="3C10CE42" w14:textId="7F48E6DE" w:rsidR="00EF7556" w:rsidRDefault="00EF7556" w:rsidP="0050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61"/>
        <w:rPr>
          <w:bCs/>
          <w:color w:val="000000"/>
        </w:rPr>
      </w:pPr>
      <w:r>
        <w:rPr>
          <w:bCs/>
          <w:color w:val="000000"/>
        </w:rPr>
        <w:t>There will be more supports to put the curriculum in place, but Minister LaGrange couldn’t say what that will look like.</w:t>
      </w:r>
    </w:p>
    <w:p w14:paraId="517397A5" w14:textId="07867C50" w:rsidR="00EF7556" w:rsidRDefault="00EF7556" w:rsidP="0050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1" w:firstLine="360"/>
        <w:rPr>
          <w:bCs/>
          <w:color w:val="000000"/>
        </w:rPr>
      </w:pPr>
      <w:r>
        <w:rPr>
          <w:bCs/>
          <w:color w:val="000000"/>
        </w:rPr>
        <w:t>Revisiting the blueprint for social studies and will be delaying implementation by 1 year.</w:t>
      </w:r>
    </w:p>
    <w:p w14:paraId="4D5BB053" w14:textId="1A048611" w:rsidR="00504C87" w:rsidRDefault="00504C87" w:rsidP="00504C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425"/>
        <w:rPr>
          <w:b/>
          <w:color w:val="000000"/>
        </w:rPr>
      </w:pPr>
      <w:r>
        <w:rPr>
          <w:bCs/>
          <w:color w:val="000000"/>
        </w:rPr>
        <w:t>b.</w:t>
      </w:r>
      <w:r>
        <w:rPr>
          <w:bCs/>
          <w:color w:val="000000"/>
        </w:rPr>
        <w:tab/>
        <w:t>Disciplinary Act was introduced which would put disciplinary action back to education rather than with the ATA.</w:t>
      </w:r>
    </w:p>
    <w:p w14:paraId="0000001C" w14:textId="77777777" w:rsidR="009A1812" w:rsidRDefault="009A1812">
      <w:pPr>
        <w:spacing w:after="0" w:line="240" w:lineRule="auto"/>
        <w:rPr>
          <w:b/>
        </w:rPr>
      </w:pPr>
    </w:p>
    <w:p w14:paraId="0000001D" w14:textId="77777777" w:rsidR="009A1812" w:rsidRDefault="00506D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Town of </w:t>
      </w:r>
      <w:proofErr w:type="spellStart"/>
      <w:r>
        <w:rPr>
          <w:color w:val="000000"/>
        </w:rPr>
        <w:t>Penhold</w:t>
      </w:r>
      <w:proofErr w:type="spellEnd"/>
      <w:r>
        <w:rPr>
          <w:color w:val="000000"/>
        </w:rPr>
        <w:t xml:space="preserve"> Update</w:t>
      </w:r>
    </w:p>
    <w:p w14:paraId="0000001E" w14:textId="7921F57D" w:rsidR="009A1812" w:rsidRPr="006968A6" w:rsidRDefault="00506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Town Council - Ken Denson</w:t>
      </w:r>
    </w:p>
    <w:p w14:paraId="26D3A802" w14:textId="0524E1FA" w:rsidR="006968A6" w:rsidRPr="006968A6" w:rsidRDefault="006968A6" w:rsidP="006968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Community Hub concept design will up for approval on Monday at Council</w:t>
      </w:r>
    </w:p>
    <w:p w14:paraId="72FDDBFB" w14:textId="2EF1E7F0" w:rsidR="006968A6" w:rsidRPr="006968A6" w:rsidRDefault="006968A6" w:rsidP="006968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Playground in the works for that area</w:t>
      </w:r>
    </w:p>
    <w:p w14:paraId="64306079" w14:textId="0B17C8C0" w:rsidR="006968A6" w:rsidRDefault="006968A6" w:rsidP="006968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Cs/>
          <w:color w:val="000000"/>
        </w:rPr>
        <w:t>Urban chicken bylaw has passed, allowed to have a total of 4 chickens/household.  Town will only be issuing licenses for 25 coops.</w:t>
      </w:r>
    </w:p>
    <w:p w14:paraId="0000001F" w14:textId="77777777" w:rsidR="009A1812" w:rsidRDefault="009A1812">
      <w:pPr>
        <w:spacing w:after="0" w:line="240" w:lineRule="auto"/>
        <w:rPr>
          <w:i/>
        </w:rPr>
      </w:pPr>
    </w:p>
    <w:p w14:paraId="00000020" w14:textId="1BBE17BB" w:rsidR="009A1812" w:rsidRPr="006968A6" w:rsidRDefault="00506D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Family Resource Coordinator</w:t>
      </w:r>
      <w:r>
        <w:rPr>
          <w:b/>
          <w:color w:val="000000"/>
        </w:rPr>
        <w:t xml:space="preserve"> –</w:t>
      </w:r>
      <w:r>
        <w:t xml:space="preserve">Jamie </w:t>
      </w:r>
      <w:proofErr w:type="spellStart"/>
      <w:r>
        <w:t>Seiyama</w:t>
      </w:r>
      <w:proofErr w:type="spellEnd"/>
    </w:p>
    <w:p w14:paraId="66A11EBF" w14:textId="11ADC5BC" w:rsidR="006968A6" w:rsidRPr="006968A6" w:rsidRDefault="006968A6" w:rsidP="006968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Youth Week is May 9</w:t>
      </w:r>
      <w:r w:rsidRPr="006968A6">
        <w:rPr>
          <w:vertAlign w:val="superscript"/>
        </w:rPr>
        <w:t>th</w:t>
      </w:r>
      <w:r>
        <w:t>-13</w:t>
      </w:r>
      <w:r w:rsidRPr="006968A6">
        <w:rPr>
          <w:vertAlign w:val="superscript"/>
        </w:rPr>
        <w:t>th</w:t>
      </w:r>
      <w:r>
        <w:t xml:space="preserve"> </w:t>
      </w:r>
    </w:p>
    <w:p w14:paraId="528777E4" w14:textId="3433B861" w:rsidR="006968A6" w:rsidRPr="006968A6" w:rsidRDefault="006968A6" w:rsidP="006968A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Launching Mayor’s Youth Recognition Award for Grades 7-12</w:t>
      </w:r>
    </w:p>
    <w:p w14:paraId="3F353C47" w14:textId="6B2EC3B7" w:rsidR="006968A6" w:rsidRPr="006968A6" w:rsidRDefault="006968A6" w:rsidP="006968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Award for a youth in grade 7-12 that volunteers time in the community</w:t>
      </w:r>
    </w:p>
    <w:p w14:paraId="7C17245C" w14:textId="4DB47B5D" w:rsidR="006968A6" w:rsidRPr="006968A6" w:rsidRDefault="006968A6" w:rsidP="006968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Nomination form on website and is open from March 15 – April 15, anyone can nominate a youth.</w:t>
      </w:r>
    </w:p>
    <w:p w14:paraId="1FED8EF5" w14:textId="7EA0E491" w:rsidR="006968A6" w:rsidRDefault="006968A6" w:rsidP="0069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</w:pPr>
      <w:r>
        <w:t>iii.</w:t>
      </w:r>
      <w:r>
        <w:tab/>
        <w:t>April 30</w:t>
      </w:r>
      <w:r w:rsidRPr="006968A6">
        <w:rPr>
          <w:vertAlign w:val="superscript"/>
        </w:rPr>
        <w:t>th</w:t>
      </w:r>
      <w:r>
        <w:t xml:space="preserve"> – home alone course, see </w:t>
      </w:r>
      <w:proofErr w:type="spellStart"/>
      <w:r>
        <w:t>facebook</w:t>
      </w:r>
      <w:proofErr w:type="spellEnd"/>
      <w:r>
        <w:t xml:space="preserve"> for information</w:t>
      </w:r>
    </w:p>
    <w:p w14:paraId="7D6D9A30" w14:textId="709207BE" w:rsidR="006968A6" w:rsidRDefault="006968A6" w:rsidP="006968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color w:val="000000"/>
        </w:rPr>
      </w:pPr>
      <w:r>
        <w:t>iv.</w:t>
      </w:r>
      <w:r>
        <w:tab/>
        <w:t>June 18</w:t>
      </w:r>
      <w:r w:rsidRPr="006968A6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rPr>
          <w:color w:val="000000"/>
        </w:rPr>
        <w:t xml:space="preserve">– </w:t>
      </w:r>
      <w:proofErr w:type="gramStart"/>
      <w:r>
        <w:rPr>
          <w:color w:val="000000"/>
        </w:rPr>
        <w:t>babysitters</w:t>
      </w:r>
      <w:proofErr w:type="gramEnd"/>
      <w:r>
        <w:rPr>
          <w:color w:val="000000"/>
        </w:rPr>
        <w:t xml:space="preserve"> course</w:t>
      </w:r>
    </w:p>
    <w:p w14:paraId="00000021" w14:textId="77777777" w:rsidR="009A1812" w:rsidRDefault="009A1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</w:rPr>
      </w:pPr>
    </w:p>
    <w:p w14:paraId="00000022" w14:textId="65236129" w:rsidR="009A1812" w:rsidRDefault="00506D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>Standing Business</w:t>
      </w:r>
      <w:r>
        <w:rPr>
          <w:b/>
          <w:color w:val="000000"/>
        </w:rPr>
        <w:t>:</w:t>
      </w:r>
    </w:p>
    <w:p w14:paraId="1953531D" w14:textId="68D039D3" w:rsidR="00FA336C" w:rsidRDefault="00FA336C" w:rsidP="00FA33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FA336C">
        <w:rPr>
          <w:bCs/>
          <w:color w:val="000000"/>
        </w:rPr>
        <w:t xml:space="preserve">School </w:t>
      </w:r>
      <w:proofErr w:type="spellStart"/>
      <w:r w:rsidRPr="00FA336C">
        <w:rPr>
          <w:bCs/>
          <w:color w:val="000000"/>
        </w:rPr>
        <w:t>Engagment</w:t>
      </w:r>
      <w:proofErr w:type="spellEnd"/>
      <w:r w:rsidRPr="00FA336C">
        <w:rPr>
          <w:bCs/>
          <w:color w:val="000000"/>
        </w:rPr>
        <w:t xml:space="preserve"> Task Force – survey completed and </w:t>
      </w:r>
      <w:proofErr w:type="spellStart"/>
      <w:r w:rsidRPr="00FA336C">
        <w:rPr>
          <w:bCs/>
          <w:color w:val="000000"/>
        </w:rPr>
        <w:t>Ridehl</w:t>
      </w:r>
      <w:proofErr w:type="spellEnd"/>
      <w:r w:rsidRPr="00FA336C">
        <w:rPr>
          <w:bCs/>
          <w:color w:val="000000"/>
        </w:rPr>
        <w:t xml:space="preserve"> submitted responses</w:t>
      </w:r>
    </w:p>
    <w:p w14:paraId="1747452C" w14:textId="122ED008" w:rsidR="00FA336C" w:rsidRDefault="00FA336C" w:rsidP="00FA33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ASCA Conference &amp; AGM – April 22</w:t>
      </w:r>
      <w:r w:rsidRPr="00FA336C">
        <w:rPr>
          <w:bCs/>
          <w:color w:val="000000"/>
          <w:vertAlign w:val="superscript"/>
        </w:rPr>
        <w:t>nd</w:t>
      </w:r>
      <w:r>
        <w:rPr>
          <w:bCs/>
          <w:color w:val="000000"/>
        </w:rPr>
        <w:t xml:space="preserve"> – 24</w:t>
      </w:r>
      <w:r w:rsidRPr="00FA336C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</w:t>
      </w:r>
    </w:p>
    <w:p w14:paraId="28EF8512" w14:textId="29162D43" w:rsidR="00FA336C" w:rsidRDefault="00FA336C" w:rsidP="00FA336C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Would anyone like to attend either or both the conference </w:t>
      </w:r>
      <w:proofErr w:type="gramStart"/>
      <w:r>
        <w:rPr>
          <w:bCs/>
          <w:color w:val="000000"/>
        </w:rPr>
        <w:t>or</w:t>
      </w:r>
      <w:proofErr w:type="gramEnd"/>
      <w:r>
        <w:rPr>
          <w:bCs/>
          <w:color w:val="000000"/>
        </w:rPr>
        <w:t xml:space="preserve"> AGM?</w:t>
      </w:r>
    </w:p>
    <w:p w14:paraId="52D336A9" w14:textId="5E3E3E19" w:rsidR="00FA336C" w:rsidRDefault="00FA336C" w:rsidP="00FA336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Deadline to register is April 15</w:t>
      </w:r>
      <w:r w:rsidRPr="00FA336C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@ 5pm</w:t>
      </w:r>
    </w:p>
    <w:p w14:paraId="14E13DA5" w14:textId="32FF632D" w:rsidR="00FA336C" w:rsidRDefault="00FA336C" w:rsidP="00FA3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bCs/>
          <w:color w:val="000000"/>
        </w:rPr>
      </w:pPr>
      <w:r>
        <w:rPr>
          <w:bCs/>
          <w:color w:val="000000"/>
        </w:rPr>
        <w:t>ii.</w:t>
      </w:r>
      <w:r>
        <w:rPr>
          <w:bCs/>
          <w:color w:val="000000"/>
        </w:rPr>
        <w:tab/>
        <w:t>Resolutions Package – please review for discussion at the April meeting.</w:t>
      </w:r>
    </w:p>
    <w:p w14:paraId="00000023" w14:textId="0052C10D" w:rsidR="009A1812" w:rsidRPr="00FA336C" w:rsidRDefault="00FA336C" w:rsidP="00FA3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bCs/>
          <w:color w:val="000000"/>
        </w:rPr>
      </w:pPr>
      <w:r>
        <w:rPr>
          <w:bCs/>
          <w:color w:val="000000"/>
        </w:rPr>
        <w:t>c)</w:t>
      </w:r>
      <w:r>
        <w:rPr>
          <w:bCs/>
          <w:color w:val="000000"/>
        </w:rPr>
        <w:tab/>
        <w:t>School Council Grant – ideas to spend the money</w:t>
      </w:r>
    </w:p>
    <w:p w14:paraId="00000024" w14:textId="77777777" w:rsidR="009A1812" w:rsidRDefault="009A1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b/>
          <w:color w:val="000000"/>
        </w:rPr>
      </w:pPr>
    </w:p>
    <w:p w14:paraId="00000025" w14:textId="77777777" w:rsidR="009A1812" w:rsidRDefault="00506D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New Business:</w:t>
      </w:r>
    </w:p>
    <w:p w14:paraId="00000026" w14:textId="4C20060A" w:rsidR="009A1812" w:rsidRDefault="00FA33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NONE</w:t>
      </w:r>
    </w:p>
    <w:p w14:paraId="00000027" w14:textId="77777777" w:rsidR="009A1812" w:rsidRDefault="009A1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color w:val="000000"/>
        </w:rPr>
      </w:pPr>
    </w:p>
    <w:p w14:paraId="00000028" w14:textId="77777777" w:rsidR="009A1812" w:rsidRDefault="00506D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Next Meeting Date and Adjournment</w:t>
      </w:r>
    </w:p>
    <w:p w14:paraId="00000029" w14:textId="4FDA2143" w:rsidR="009A1812" w:rsidRDefault="00506D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284"/>
        <w:rPr>
          <w:color w:val="000000"/>
        </w:rPr>
      </w:pPr>
      <w:r>
        <w:rPr>
          <w:color w:val="000000"/>
        </w:rPr>
        <w:t xml:space="preserve">Next Meeting will be </w:t>
      </w:r>
      <w:r w:rsidR="00FA336C">
        <w:rPr>
          <w:color w:val="000000"/>
        </w:rPr>
        <w:t xml:space="preserve">April 12 </w:t>
      </w:r>
      <w:r>
        <w:rPr>
          <w:color w:val="000000"/>
        </w:rPr>
        <w:t>at 7:00pm.</w:t>
      </w:r>
    </w:p>
    <w:p w14:paraId="0000002A" w14:textId="7C02AFE3" w:rsidR="009A1812" w:rsidRDefault="00506D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284"/>
        <w:rPr>
          <w:color w:val="000000"/>
        </w:rPr>
      </w:pPr>
      <w:r>
        <w:rPr>
          <w:color w:val="000000"/>
        </w:rPr>
        <w:t xml:space="preserve">Meeting Adjourned at </w:t>
      </w:r>
      <w:r w:rsidR="00F92DA0">
        <w:rPr>
          <w:color w:val="000000"/>
        </w:rPr>
        <w:t>8:18</w:t>
      </w:r>
      <w:r>
        <w:rPr>
          <w:i/>
          <w:color w:val="000000"/>
        </w:rPr>
        <w:t xml:space="preserve"> </w:t>
      </w:r>
      <w:r>
        <w:rPr>
          <w:color w:val="000000"/>
        </w:rPr>
        <w:t>pm.</w:t>
      </w:r>
    </w:p>
    <w:p w14:paraId="0000002B" w14:textId="77777777" w:rsidR="009A1812" w:rsidRDefault="009A1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</w:rPr>
      </w:pPr>
    </w:p>
    <w:p w14:paraId="0000002C" w14:textId="77777777" w:rsidR="009A1812" w:rsidRDefault="009A18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color w:val="000000"/>
        </w:rPr>
      </w:pPr>
    </w:p>
    <w:p w14:paraId="0000002D" w14:textId="77777777" w:rsidR="009A1812" w:rsidRDefault="00506DE0">
      <w:pPr>
        <w:spacing w:after="0" w:line="240" w:lineRule="auto"/>
      </w:pPr>
      <w:r>
        <w:t>Approved on the ______ day of ________________, 2022.</w:t>
      </w:r>
    </w:p>
    <w:p w14:paraId="0000002E" w14:textId="77777777" w:rsidR="009A1812" w:rsidRDefault="009A1812">
      <w:pPr>
        <w:spacing w:after="0" w:line="240" w:lineRule="auto"/>
      </w:pPr>
    </w:p>
    <w:p w14:paraId="0000002F" w14:textId="77777777" w:rsidR="009A1812" w:rsidRDefault="009A1812">
      <w:pPr>
        <w:spacing w:after="0" w:line="240" w:lineRule="auto"/>
      </w:pPr>
    </w:p>
    <w:p w14:paraId="00000030" w14:textId="77777777" w:rsidR="009A1812" w:rsidRDefault="00506DE0">
      <w:pPr>
        <w:spacing w:after="0" w:line="240" w:lineRule="auto"/>
      </w:pPr>
      <w:r>
        <w:t xml:space="preserve">___________________________________ </w:t>
      </w:r>
      <w:r>
        <w:rPr>
          <w:i/>
        </w:rPr>
        <w:t>President</w:t>
      </w:r>
    </w:p>
    <w:p w14:paraId="00000031" w14:textId="77777777" w:rsidR="009A1812" w:rsidRDefault="009A1812">
      <w:pPr>
        <w:spacing w:after="0" w:line="240" w:lineRule="auto"/>
      </w:pPr>
    </w:p>
    <w:p w14:paraId="00000032" w14:textId="77777777" w:rsidR="009A1812" w:rsidRDefault="009A1812">
      <w:pPr>
        <w:spacing w:after="0" w:line="240" w:lineRule="auto"/>
      </w:pPr>
    </w:p>
    <w:p w14:paraId="00000033" w14:textId="77777777" w:rsidR="009A1812" w:rsidRDefault="009A1812">
      <w:pPr>
        <w:spacing w:after="0" w:line="240" w:lineRule="auto"/>
      </w:pPr>
    </w:p>
    <w:p w14:paraId="00000034" w14:textId="77777777" w:rsidR="009A1812" w:rsidRDefault="00506DE0">
      <w:pPr>
        <w:spacing w:after="0" w:line="240" w:lineRule="auto"/>
      </w:pPr>
      <w:r>
        <w:t xml:space="preserve">___________________________________ </w:t>
      </w:r>
      <w:r>
        <w:rPr>
          <w:i/>
        </w:rPr>
        <w:t>Secretary</w:t>
      </w:r>
      <w:r>
        <w:tab/>
      </w:r>
      <w:r>
        <w:tab/>
      </w:r>
      <w:r>
        <w:tab/>
      </w:r>
    </w:p>
    <w:p w14:paraId="00000035" w14:textId="77777777" w:rsidR="009A1812" w:rsidRDefault="009A1812">
      <w:pPr>
        <w:spacing w:after="0" w:line="240" w:lineRule="auto"/>
      </w:pPr>
    </w:p>
    <w:sectPr w:rsidR="009A1812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FB56" w14:textId="77777777" w:rsidR="00506DE0" w:rsidRDefault="00506DE0">
      <w:pPr>
        <w:spacing w:after="0" w:line="240" w:lineRule="auto"/>
      </w:pPr>
      <w:r>
        <w:separator/>
      </w:r>
    </w:p>
  </w:endnote>
  <w:endnote w:type="continuationSeparator" w:id="0">
    <w:p w14:paraId="64ECA3A3" w14:textId="77777777" w:rsidR="00506DE0" w:rsidRDefault="0050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F484" w14:textId="77777777" w:rsidR="00506DE0" w:rsidRDefault="00506DE0">
      <w:pPr>
        <w:spacing w:after="0" w:line="240" w:lineRule="auto"/>
      </w:pPr>
      <w:r>
        <w:separator/>
      </w:r>
    </w:p>
  </w:footnote>
  <w:footnote w:type="continuationSeparator" w:id="0">
    <w:p w14:paraId="0135E8B2" w14:textId="77777777" w:rsidR="00506DE0" w:rsidRDefault="0050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3C4CD6DC" w:rsidR="009A1812" w:rsidRDefault="00506D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1284">
      <w:rPr>
        <w:noProof/>
        <w:color w:val="000000"/>
      </w:rPr>
      <w:t>2</w:t>
    </w:r>
    <w:r>
      <w:rPr>
        <w:color w:val="000000"/>
      </w:rPr>
      <w:fldChar w:fldCharType="end"/>
    </w:r>
  </w:p>
  <w:p w14:paraId="00000037" w14:textId="77777777" w:rsidR="009A1812" w:rsidRDefault="009A18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C5"/>
    <w:multiLevelType w:val="multilevel"/>
    <w:tmpl w:val="B3184198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024ECC"/>
    <w:multiLevelType w:val="multilevel"/>
    <w:tmpl w:val="7A2EB560"/>
    <w:lvl w:ilvl="0">
      <w:start w:val="1"/>
      <w:numFmt w:val="bullet"/>
      <w:lvlText w:val="●"/>
      <w:lvlJc w:val="left"/>
      <w:pPr>
        <w:ind w:left="16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735BED"/>
    <w:multiLevelType w:val="multilevel"/>
    <w:tmpl w:val="98AC7C00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551" w:hanging="360"/>
      </w:pPr>
      <w:rPr>
        <w:b w:val="0"/>
        <w:bCs/>
      </w:r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850826"/>
    <w:multiLevelType w:val="multilevel"/>
    <w:tmpl w:val="9E8E34C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6175BD"/>
    <w:multiLevelType w:val="multilevel"/>
    <w:tmpl w:val="4DCAB7DE"/>
    <w:lvl w:ilvl="0">
      <w:start w:val="1"/>
      <w:numFmt w:val="bullet"/>
      <w:lvlText w:val="●"/>
      <w:lvlJc w:val="left"/>
      <w:pPr>
        <w:ind w:left="16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C3048E"/>
    <w:multiLevelType w:val="multilevel"/>
    <w:tmpl w:val="0818D062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551" w:hanging="360"/>
      </w:pPr>
      <w:rPr>
        <w:b w:val="0"/>
        <w:bCs/>
      </w:r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D33F8A"/>
    <w:multiLevelType w:val="multilevel"/>
    <w:tmpl w:val="B9CAEDB2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827157"/>
    <w:multiLevelType w:val="multilevel"/>
    <w:tmpl w:val="C1EE7228"/>
    <w:lvl w:ilvl="0">
      <w:start w:val="1"/>
      <w:numFmt w:val="decimal"/>
      <w:lvlText w:val="%1.0"/>
      <w:lvlJc w:val="left"/>
      <w:pPr>
        <w:ind w:left="851" w:hanging="851"/>
      </w:pPr>
      <w:rPr>
        <w:b w:val="0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1551" w:hanging="360"/>
      </w:pPr>
      <w:rPr>
        <w:b w:val="0"/>
        <w:bCs/>
      </w:rPr>
    </w:lvl>
    <w:lvl w:ilvl="3">
      <w:start w:val="1"/>
      <w:numFmt w:val="bullet"/>
      <w:lvlText w:val="●"/>
      <w:lvlJc w:val="left"/>
      <w:pPr>
        <w:ind w:left="1758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353" w:hanging="359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7C6260"/>
    <w:multiLevelType w:val="hybridMultilevel"/>
    <w:tmpl w:val="D4B0185E"/>
    <w:lvl w:ilvl="0" w:tplc="0EC29B9A">
      <w:start w:val="2"/>
      <w:numFmt w:val="bullet"/>
      <w:lvlText w:val="-"/>
      <w:lvlJc w:val="left"/>
      <w:pPr>
        <w:ind w:left="2061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516920606">
    <w:abstractNumId w:val="7"/>
  </w:num>
  <w:num w:numId="2" w16cid:durableId="1212306604">
    <w:abstractNumId w:val="4"/>
  </w:num>
  <w:num w:numId="3" w16cid:durableId="527063967">
    <w:abstractNumId w:val="2"/>
  </w:num>
  <w:num w:numId="4" w16cid:durableId="105513855">
    <w:abstractNumId w:val="3"/>
  </w:num>
  <w:num w:numId="5" w16cid:durableId="1299149443">
    <w:abstractNumId w:val="1"/>
  </w:num>
  <w:num w:numId="6" w16cid:durableId="544610002">
    <w:abstractNumId w:val="6"/>
  </w:num>
  <w:num w:numId="7" w16cid:durableId="537281067">
    <w:abstractNumId w:val="0"/>
  </w:num>
  <w:num w:numId="8" w16cid:durableId="1953198396">
    <w:abstractNumId w:val="5"/>
  </w:num>
  <w:num w:numId="9" w16cid:durableId="1000742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12"/>
    <w:rsid w:val="002C0F91"/>
    <w:rsid w:val="00504C87"/>
    <w:rsid w:val="00506DE0"/>
    <w:rsid w:val="00571284"/>
    <w:rsid w:val="00633EA0"/>
    <w:rsid w:val="0068002B"/>
    <w:rsid w:val="006968A6"/>
    <w:rsid w:val="009A1812"/>
    <w:rsid w:val="00C309BA"/>
    <w:rsid w:val="00D26769"/>
    <w:rsid w:val="00DC6B4C"/>
    <w:rsid w:val="00EF7556"/>
    <w:rsid w:val="00F92DA0"/>
    <w:rsid w:val="00F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EF753"/>
  <w15:docId w15:val="{7A50CA3A-5066-4D41-A3AF-60A4A734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46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19"/>
  </w:style>
  <w:style w:type="paragraph" w:styleId="Footer">
    <w:name w:val="footer"/>
    <w:basedOn w:val="Normal"/>
    <w:link w:val="FooterChar"/>
    <w:uiPriority w:val="99"/>
    <w:semiHidden/>
    <w:unhideWhenUsed/>
    <w:rsid w:val="00F1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219"/>
  </w:style>
  <w:style w:type="paragraph" w:styleId="EndnoteText">
    <w:name w:val="endnote text"/>
    <w:basedOn w:val="Normal"/>
    <w:link w:val="EndnoteTextChar"/>
    <w:uiPriority w:val="99"/>
    <w:unhideWhenUsed/>
    <w:rsid w:val="00C519DE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19DE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C519D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C00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8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/SyhU7ggkPYcgNdYjzXEgcmEQ==">AMUW2mVygHCQ3IXc089h9ThkVpgCdt+wUqq/tMlW4hgqr9YBF+N/DF82PyNjn23KSo3YJV7Qu3bM++aiYSCR7EsPfVRzAc75q98dJeNIC8flxpW2INv6HKk=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Ridehl WILSON</cp:lastModifiedBy>
  <cp:revision>2</cp:revision>
  <dcterms:created xsi:type="dcterms:W3CDTF">2022-04-12T04:52:00Z</dcterms:created>
  <dcterms:modified xsi:type="dcterms:W3CDTF">2022-04-12T04:52:00Z</dcterms:modified>
</cp:coreProperties>
</file>